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D8" w:rsidRDefault="005F44D8" w:rsidP="005F44D8">
      <w:pPr>
        <w:jc w:val="center"/>
        <w:outlineLvl w:val="0"/>
        <w:rPr>
          <w:rFonts w:ascii="Times New Roman" w:hAnsi="宋体" w:cs="宋体" w:hint="eastAsia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四、秦皇岛市第五中学收支预算</w:t>
      </w:r>
      <w:bookmarkStart w:id="0" w:name="_Toc12159"/>
      <w:r>
        <w:fldChar w:fldCharType="begin"/>
      </w:r>
      <w:r>
        <w:rPr>
          <w:rFonts w:ascii="方正小标宋_GBK" w:eastAsia="方正小标宋_GBK" w:hAnsi="方正小标宋_GBK" w:cs="方正小标宋_GBK" w:hint="eastAsia"/>
          <w:sz w:val="44"/>
        </w:rPr>
        <w:instrText xml:space="preserve"> TC 四、秦皇岛市第五中学收支预算 \f C \l 1 </w:instrText>
      </w:r>
      <w:r>
        <w:rPr>
          <w:rFonts w:ascii="方正小标宋_GBK" w:eastAsia="方正小标宋_GBK" w:hAnsi="方正小标宋_GBK" w:cs="方正小标宋_GBK" w:hint="eastAsia"/>
          <w:sz w:val="44"/>
        </w:rPr>
        <w:fldChar w:fldCharType="end"/>
      </w:r>
      <w:bookmarkEnd w:id="0"/>
    </w:p>
    <w:p w:rsidR="005F44D8" w:rsidRDefault="005F44D8" w:rsidP="005F44D8">
      <w:pPr>
        <w:jc w:val="center"/>
        <w:rPr>
          <w:rFonts w:ascii="Times New Roman" w:hAnsi="宋体" w:cs="宋体" w:hint="eastAsia"/>
          <w:sz w:val="32"/>
        </w:rPr>
      </w:pPr>
    </w:p>
    <w:p w:rsidR="005F44D8" w:rsidRDefault="005F44D8" w:rsidP="005F44D8">
      <w:pPr>
        <w:jc w:val="center"/>
        <w:outlineLvl w:val="1"/>
        <w:rPr>
          <w:rFonts w:ascii="Times New Roman" w:hAnsi="宋体" w:cs="宋体" w:hint="eastAsia"/>
          <w:sz w:val="32"/>
        </w:rPr>
      </w:pPr>
      <w:r>
        <w:rPr>
          <w:rFonts w:ascii="方正小标宋_GBK" w:eastAsia="方正小标宋_GBK" w:hAnsi="方正小标宋_GBK" w:cs="方正小标宋_GBK" w:hint="eastAsia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02"/>
        <w:gridCol w:w="5114"/>
        <w:gridCol w:w="2875"/>
      </w:tblGrid>
      <w:tr w:rsidR="005F44D8" w:rsidRPr="00032D0A" w:rsidTr="00242F97">
        <w:trPr>
          <w:trHeight w:val="397"/>
          <w:tblHeader/>
          <w:jc w:val="center"/>
        </w:trPr>
        <w:tc>
          <w:tcPr>
            <w:tcW w:w="6016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  <w:r w:rsidRPr="00032D0A">
              <w:rPr>
                <w:rFonts w:ascii="方正小标宋_GBK" w:eastAsia="方正小标宋_GBK" w:hAnsi="方正小标宋_GBK" w:cs="方正小标宋_GBK" w:hint="eastAsia"/>
                <w:sz w:val="24"/>
              </w:rPr>
              <w:t>360005秦皇岛市第五中学</w:t>
            </w:r>
          </w:p>
        </w:tc>
        <w:tc>
          <w:tcPr>
            <w:tcW w:w="2875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sz w:val="24"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sz w:val="24"/>
              </w:rPr>
              <w:t>单位：万元</w:t>
            </w:r>
          </w:p>
        </w:tc>
      </w:tr>
      <w:tr w:rsidR="005F44D8" w:rsidRPr="00032D0A" w:rsidTr="00242F97">
        <w:trPr>
          <w:trHeight w:val="397"/>
          <w:tblHeader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 xml:space="preserve">项  </w:t>
            </w:r>
            <w:proofErr w:type="gramStart"/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目代</w:t>
            </w:r>
            <w:proofErr w:type="gramEnd"/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 xml:space="preserve">  码</w:t>
            </w: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预算收支项目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预算金额</w:t>
            </w: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预算收入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2876.82</w:t>
            </w: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</w:t>
            </w: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一般公共预算拨款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2637.27</w:t>
            </w: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其中：财政拨款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2613.96</w:t>
            </w: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　　　行政事业性收费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　　　专项收入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13.00</w:t>
            </w: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　　　国有资产有偿使用收入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10.31</w:t>
            </w: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　　　政府住房基金收入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　　　上级财政提前通知转移支付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　　　地方政府一般债务收入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　　　其他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</w:t>
            </w: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基金预算拨款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</w:t>
            </w: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国有资本经营预算拨款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4</w:t>
            </w: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财政专户核拨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239.55</w:t>
            </w: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</w:t>
            </w: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其他来源收入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其中：事业收入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　　　事业单位上级补助收入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　　　附属单位上缴收入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　　　经营收入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　　　其他收入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预算支出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2876.82</w:t>
            </w: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</w:t>
            </w: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人员经费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2531.08</w:t>
            </w: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</w:t>
            </w: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日常公用经费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152.43</w:t>
            </w: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</w:t>
            </w: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项目支出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193.31</w:t>
            </w:r>
          </w:p>
        </w:tc>
      </w:tr>
      <w:tr w:rsidR="005F44D8" w:rsidRPr="00032D0A" w:rsidTr="00242F97">
        <w:trPr>
          <w:trHeight w:val="369"/>
          <w:jc w:val="center"/>
        </w:trPr>
        <w:tc>
          <w:tcPr>
            <w:tcW w:w="9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4</w:t>
            </w:r>
          </w:p>
        </w:tc>
        <w:tc>
          <w:tcPr>
            <w:tcW w:w="511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其他支出</w:t>
            </w:r>
          </w:p>
        </w:tc>
        <w:tc>
          <w:tcPr>
            <w:tcW w:w="2875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</w:tbl>
    <w:p w:rsidR="005F44D8" w:rsidRDefault="005F44D8" w:rsidP="005F44D8">
      <w:pPr>
        <w:spacing w:line="300" w:lineRule="exact"/>
        <w:jc w:val="left"/>
        <w:outlineLvl w:val="1"/>
        <w:rPr>
          <w:rFonts w:ascii="方正小标宋_GBK" w:eastAsia="方正小标宋_GBK" w:hAnsi="方正小标宋_GBK" w:cs="方正小标宋_GBK" w:hint="eastAsia"/>
          <w:sz w:val="32"/>
        </w:rPr>
        <w:sectPr w:rsidR="005F44D8" w:rsidSect="00C12F98">
          <w:pgSz w:w="11906" w:h="16838"/>
          <w:pgMar w:top="1134" w:right="1134" w:bottom="1134" w:left="1134" w:header="851" w:footer="1247" w:gutter="0"/>
          <w:cols w:space="720"/>
          <w:docGrid w:linePitch="312"/>
        </w:sectPr>
      </w:pPr>
    </w:p>
    <w:p w:rsidR="005F44D8" w:rsidRDefault="005F44D8" w:rsidP="005F44D8">
      <w:pPr>
        <w:jc w:val="center"/>
        <w:outlineLvl w:val="1"/>
        <w:rPr>
          <w:rFonts w:ascii="Times New Roman" w:hAnsi="宋体" w:cs="宋体" w:hint="eastAsia"/>
          <w:sz w:val="32"/>
        </w:rPr>
      </w:pPr>
      <w:r>
        <w:rPr>
          <w:rFonts w:ascii="方正小标宋_GBK" w:eastAsia="方正小标宋_GBK" w:hAnsi="方正小标宋_GBK" w:cs="方正小标宋_GBK" w:hint="eastAsia"/>
          <w:sz w:val="32"/>
        </w:rPr>
        <w:lastRenderedPageBreak/>
        <w:t>人员经费预算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21"/>
        <w:gridCol w:w="907"/>
        <w:gridCol w:w="907"/>
        <w:gridCol w:w="4536"/>
        <w:gridCol w:w="1304"/>
        <w:gridCol w:w="1304"/>
        <w:gridCol w:w="1304"/>
        <w:gridCol w:w="1304"/>
        <w:gridCol w:w="1304"/>
      </w:tblGrid>
      <w:tr w:rsidR="005F44D8" w:rsidRPr="00032D0A" w:rsidTr="00242F97">
        <w:trPr>
          <w:cantSplit/>
          <w:trHeight w:val="425"/>
          <w:tblHeader/>
          <w:jc w:val="center"/>
        </w:trPr>
        <w:tc>
          <w:tcPr>
            <w:tcW w:w="7371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  <w:r w:rsidRPr="00032D0A">
              <w:rPr>
                <w:rFonts w:ascii="方正小标宋_GBK" w:eastAsia="方正小标宋_GBK" w:hAnsi="方正小标宋_GBK" w:cs="方正小标宋_GBK" w:hint="eastAsia"/>
                <w:sz w:val="24"/>
              </w:rPr>
              <w:t>360005秦皇岛市第五中学</w:t>
            </w:r>
          </w:p>
        </w:tc>
        <w:tc>
          <w:tcPr>
            <w:tcW w:w="652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sz w:val="24"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sz w:val="24"/>
              </w:rPr>
              <w:t>单位：万元</w:t>
            </w:r>
          </w:p>
        </w:tc>
      </w:tr>
      <w:tr w:rsidR="005F44D8" w:rsidRPr="00032D0A" w:rsidTr="00242F97">
        <w:trPr>
          <w:cantSplit/>
          <w:trHeight w:val="227"/>
          <w:tblHeader/>
          <w:jc w:val="center"/>
        </w:trPr>
        <w:tc>
          <w:tcPr>
            <w:tcW w:w="1021" w:type="dxa"/>
            <w:vMerge w:val="restart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政府经济分类编码</w:t>
            </w:r>
          </w:p>
        </w:tc>
        <w:tc>
          <w:tcPr>
            <w:tcW w:w="4536" w:type="dxa"/>
            <w:vMerge w:val="restart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预算支出项目</w:t>
            </w:r>
          </w:p>
        </w:tc>
        <w:tc>
          <w:tcPr>
            <w:tcW w:w="6520" w:type="dxa"/>
            <w:gridSpan w:val="5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资 金 来 源</w:t>
            </w:r>
          </w:p>
        </w:tc>
      </w:tr>
      <w:tr w:rsidR="005F44D8" w:rsidRPr="00032D0A" w:rsidTr="00242F97">
        <w:trPr>
          <w:cantSplit/>
          <w:trHeight w:val="227"/>
          <w:tblHeader/>
          <w:jc w:val="center"/>
        </w:trPr>
        <w:tc>
          <w:tcPr>
            <w:tcW w:w="1021" w:type="dxa"/>
            <w:vMerge/>
          </w:tcPr>
          <w:p w:rsidR="005F44D8" w:rsidRPr="00032D0A" w:rsidRDefault="005F44D8" w:rsidP="00242F97">
            <w:pPr>
              <w:spacing w:line="300" w:lineRule="exact"/>
              <w:jc w:val="left"/>
              <w:outlineLvl w:val="1"/>
              <w:rPr>
                <w:rFonts w:ascii="方正小标宋_GBK" w:eastAsia="方正小标宋_GBK" w:hAnsi="方正小标宋_GBK" w:cs="方正小标宋_GBK" w:hint="eastAsia"/>
                <w:sz w:val="32"/>
              </w:rPr>
            </w:pPr>
          </w:p>
        </w:tc>
        <w:tc>
          <w:tcPr>
            <w:tcW w:w="907" w:type="dxa"/>
            <w:vMerge/>
          </w:tcPr>
          <w:p w:rsidR="005F44D8" w:rsidRPr="00032D0A" w:rsidRDefault="005F44D8" w:rsidP="00242F97">
            <w:pPr>
              <w:spacing w:line="300" w:lineRule="exact"/>
              <w:jc w:val="left"/>
              <w:outlineLvl w:val="1"/>
              <w:rPr>
                <w:rFonts w:ascii="方正小标宋_GBK" w:eastAsia="方正小标宋_GBK" w:hAnsi="方正小标宋_GBK" w:cs="方正小标宋_GBK" w:hint="eastAsia"/>
                <w:sz w:val="32"/>
              </w:rPr>
            </w:pPr>
          </w:p>
        </w:tc>
        <w:tc>
          <w:tcPr>
            <w:tcW w:w="907" w:type="dxa"/>
            <w:vMerge/>
          </w:tcPr>
          <w:p w:rsidR="005F44D8" w:rsidRPr="00032D0A" w:rsidRDefault="005F44D8" w:rsidP="00242F97">
            <w:pPr>
              <w:spacing w:line="300" w:lineRule="exact"/>
              <w:jc w:val="left"/>
              <w:outlineLvl w:val="1"/>
              <w:rPr>
                <w:rFonts w:ascii="方正小标宋_GBK" w:eastAsia="方正小标宋_GBK" w:hAnsi="方正小标宋_GBK" w:cs="方正小标宋_GBK" w:hint="eastAsia"/>
                <w:sz w:val="32"/>
              </w:rPr>
            </w:pPr>
          </w:p>
        </w:tc>
        <w:tc>
          <w:tcPr>
            <w:tcW w:w="4536" w:type="dxa"/>
            <w:vMerge/>
          </w:tcPr>
          <w:p w:rsidR="005F44D8" w:rsidRPr="00032D0A" w:rsidRDefault="005F44D8" w:rsidP="00242F97">
            <w:pPr>
              <w:spacing w:line="300" w:lineRule="exact"/>
              <w:jc w:val="left"/>
              <w:outlineLvl w:val="1"/>
              <w:rPr>
                <w:rFonts w:ascii="方正小标宋_GBK" w:eastAsia="方正小标宋_GBK" w:hAnsi="方正小标宋_GBK" w:cs="方正小标宋_GBK" w:hint="eastAsia"/>
                <w:sz w:val="32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合  计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一般公共  预算拨款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基金预算  拨款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财政专户  核拨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其他来源  收入</w:t>
            </w: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合计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2531.08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2377.08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154.00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一、工资福利支出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2452.26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2298.26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154.00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30101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1、基本工资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662.32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662.32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2、津贴补贴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127.84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127.84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（1）地区附加津贴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（2）艰苦边远地区津贴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（3）（特殊）岗位津贴（补贴）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1.84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1.84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    1）国家出台与实际天数无关的岗位津贴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1.84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1.84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    2）国家出台按实际天数发放的岗位津贴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（4）规范津贴补贴后仍继续保留的补贴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0.01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0.01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（5）在职人员住宅取暖补贴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95.54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95.54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（6）在职人员物业服务补贴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30.45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30.45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（7）在职人员购房补贴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lastRenderedPageBreak/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（8）上述项目之外的津贴补贴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30103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3、奖金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4、绩效工资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636.75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482.75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154.00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30107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（1）基础绩效工资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332.05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332.05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30107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（2）奖励绩效工资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304.70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150.70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154.00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30107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（3）应纳入绩效工资的津贴补贴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5、社会保障缴费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391.03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391.03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30108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（1）基本养老保险费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181.01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181.01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30109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（2）职业年金缴费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30110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（3）基本医疗保险费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202.10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202.10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30111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（4）公务员医疗补助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30112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（5）事业单位补充医疗保险费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30112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（6）大病医疗保险费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lastRenderedPageBreak/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30112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（7）事业单位失业保险费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7.92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7.92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30112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（8）工伤保险费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30112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（9）其他社保缴费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30113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6、住房公积金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135.76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135.76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30114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7、医疗费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30106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8、伙食补助费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9、其他工资福利支出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498.56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498.56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30199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（1）长期聘用人员和长期临时工工资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30199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（2）长期聘用人员和长期临时工社保缴费和住房公积金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30199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（3）病假两个月以上职工的工资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30199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（4）精神文明奖（</w:t>
            </w:r>
            <w:proofErr w:type="gramStart"/>
            <w:r w:rsidRPr="00032D0A">
              <w:rPr>
                <w:rFonts w:ascii="方正书宋_GBK" w:eastAsia="方正书宋_GBK" w:hAnsi="方正书宋_GBK" w:cs="方正书宋_GBK" w:hint="eastAsia"/>
              </w:rPr>
              <w:t>含创城奖</w:t>
            </w:r>
            <w:proofErr w:type="gramEnd"/>
            <w:r w:rsidRPr="00032D0A">
              <w:rPr>
                <w:rFonts w:ascii="方正书宋_GBK" w:eastAsia="方正书宋_GBK" w:hAnsi="方正书宋_GBK" w:cs="方正书宋_GBK" w:hint="eastAsia"/>
              </w:rPr>
              <w:t>）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292.32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292.32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30199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（5）目标考核奖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203.00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203.00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30199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（4）其他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3.24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3.24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二、对个人和家庭的补助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78.82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78.82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1、离休费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30301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（1）离休金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30301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（2）离休人员补贴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30301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（3）离休人员特殊补贴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30301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（4）离休人员住宅取暖补贴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30301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（5）离休人员物业服务补贴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30301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（6）离休人员购房补贴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30301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（7）社保开支离休人员单位负担按月发放费用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30301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（8）社保开支离休人员单位负担按年发放费用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2、退休费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75.57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75.57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（1）退休金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（2）退休人员补贴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（3）退休人员特殊补贴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lastRenderedPageBreak/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（4）退休人员住宅取暖补贴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35.27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35.27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（5）退休人员物业服务补贴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17.87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17.87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（6）退休人员购房补贴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（7）社保开支退休人员单位负担按月发放费用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5.97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5.97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（8）社保开支退休人员单位负担按年发放费用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16.46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16.46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3、退职（役）费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30303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（1）退职生活费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30303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（2）退职人员补贴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30303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（3）退职人员特殊补贴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30303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（4）退职人员住宅取暖补贴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30303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（5）退职人员物业服务补贴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30303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（6）退职人员购房补贴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30303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（7）社保开支退职人员单位负担按月发放费用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lastRenderedPageBreak/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30303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50905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（8）社保开支退职人员单位负担按年发放费用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4、抚恤金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30305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5、生活补助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2.40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2.40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30308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6、助学金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7、奖励金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0.85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0.85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（1)独生子女父母奖励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0.85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0.85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30309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（2)其他奖励金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1021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30399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50999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8、其他对个人和家庭的补助支出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</w:tbl>
    <w:p w:rsidR="005F44D8" w:rsidRDefault="005F44D8" w:rsidP="005F44D8">
      <w:pPr>
        <w:spacing w:line="300" w:lineRule="exact"/>
        <w:jc w:val="left"/>
        <w:outlineLvl w:val="1"/>
        <w:rPr>
          <w:rFonts w:ascii="方正小标宋_GBK" w:eastAsia="方正小标宋_GBK" w:hAnsi="方正小标宋_GBK" w:cs="方正小标宋_GBK" w:hint="eastAsia"/>
          <w:sz w:val="32"/>
        </w:rPr>
        <w:sectPr w:rsidR="005F44D8" w:rsidSect="00C12F98">
          <w:pgSz w:w="16838" w:h="11906" w:orient="landscape"/>
          <w:pgMar w:top="1361" w:right="1021" w:bottom="1361" w:left="1021" w:header="851" w:footer="1247" w:gutter="0"/>
          <w:cols w:space="720"/>
          <w:docGrid w:linePitch="312"/>
        </w:sectPr>
      </w:pPr>
    </w:p>
    <w:p w:rsidR="005F44D8" w:rsidRDefault="005F44D8" w:rsidP="005F44D8">
      <w:pPr>
        <w:jc w:val="center"/>
        <w:outlineLvl w:val="1"/>
        <w:rPr>
          <w:rFonts w:ascii="Times New Roman" w:hAnsi="宋体" w:cs="宋体" w:hint="eastAsia"/>
          <w:sz w:val="32"/>
        </w:rPr>
      </w:pPr>
      <w:r>
        <w:rPr>
          <w:rFonts w:ascii="方正小标宋_GBK" w:eastAsia="方正小标宋_GBK" w:hAnsi="方正小标宋_GBK" w:cs="方正小标宋_GBK" w:hint="eastAsia"/>
          <w:sz w:val="32"/>
        </w:rPr>
        <w:lastRenderedPageBreak/>
        <w:t>日常公用经费预算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66"/>
        <w:gridCol w:w="962"/>
        <w:gridCol w:w="907"/>
        <w:gridCol w:w="4536"/>
        <w:gridCol w:w="1304"/>
        <w:gridCol w:w="1304"/>
        <w:gridCol w:w="1304"/>
        <w:gridCol w:w="1304"/>
        <w:gridCol w:w="1304"/>
      </w:tblGrid>
      <w:tr w:rsidR="005F44D8" w:rsidRPr="00032D0A" w:rsidTr="00242F97">
        <w:trPr>
          <w:cantSplit/>
          <w:trHeight w:val="425"/>
          <w:tblHeader/>
          <w:jc w:val="center"/>
        </w:trPr>
        <w:tc>
          <w:tcPr>
            <w:tcW w:w="7371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  <w:r w:rsidRPr="00032D0A">
              <w:rPr>
                <w:rFonts w:ascii="方正小标宋_GBK" w:eastAsia="方正小标宋_GBK" w:hAnsi="方正小标宋_GBK" w:cs="方正小标宋_GBK" w:hint="eastAsia"/>
                <w:sz w:val="24"/>
              </w:rPr>
              <w:t>360005秦皇岛市第五中学</w:t>
            </w:r>
          </w:p>
        </w:tc>
        <w:tc>
          <w:tcPr>
            <w:tcW w:w="652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sz w:val="24"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sz w:val="24"/>
              </w:rPr>
              <w:t>单位：万元</w:t>
            </w:r>
          </w:p>
        </w:tc>
      </w:tr>
      <w:tr w:rsidR="005F44D8" w:rsidRPr="00032D0A" w:rsidTr="00242F97">
        <w:trPr>
          <w:cantSplit/>
          <w:trHeight w:val="227"/>
          <w:tblHeader/>
          <w:jc w:val="center"/>
        </w:trPr>
        <w:tc>
          <w:tcPr>
            <w:tcW w:w="966" w:type="dxa"/>
            <w:vMerge w:val="restart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功能分类科目编码</w:t>
            </w:r>
          </w:p>
        </w:tc>
        <w:tc>
          <w:tcPr>
            <w:tcW w:w="962" w:type="dxa"/>
            <w:vMerge w:val="restart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政府经济分类编码</w:t>
            </w:r>
          </w:p>
        </w:tc>
        <w:tc>
          <w:tcPr>
            <w:tcW w:w="4536" w:type="dxa"/>
            <w:vMerge w:val="restart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预算支出项目</w:t>
            </w:r>
          </w:p>
        </w:tc>
        <w:tc>
          <w:tcPr>
            <w:tcW w:w="6520" w:type="dxa"/>
            <w:gridSpan w:val="5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资 金 来 源</w:t>
            </w:r>
          </w:p>
        </w:tc>
      </w:tr>
      <w:tr w:rsidR="005F44D8" w:rsidRPr="00032D0A" w:rsidTr="00242F97">
        <w:trPr>
          <w:cantSplit/>
          <w:trHeight w:val="227"/>
          <w:tblHeader/>
          <w:jc w:val="center"/>
        </w:trPr>
        <w:tc>
          <w:tcPr>
            <w:tcW w:w="966" w:type="dxa"/>
            <w:vMerge/>
          </w:tcPr>
          <w:p w:rsidR="005F44D8" w:rsidRPr="00032D0A" w:rsidRDefault="005F44D8" w:rsidP="00242F97">
            <w:pPr>
              <w:spacing w:line="300" w:lineRule="exact"/>
              <w:jc w:val="left"/>
              <w:outlineLvl w:val="1"/>
              <w:rPr>
                <w:rFonts w:ascii="方正小标宋_GBK" w:eastAsia="方正小标宋_GBK" w:hAnsi="方正小标宋_GBK" w:cs="方正小标宋_GBK" w:hint="eastAsia"/>
                <w:sz w:val="32"/>
              </w:rPr>
            </w:pPr>
          </w:p>
        </w:tc>
        <w:tc>
          <w:tcPr>
            <w:tcW w:w="962" w:type="dxa"/>
            <w:vMerge/>
          </w:tcPr>
          <w:p w:rsidR="005F44D8" w:rsidRPr="00032D0A" w:rsidRDefault="005F44D8" w:rsidP="00242F97">
            <w:pPr>
              <w:spacing w:line="300" w:lineRule="exact"/>
              <w:jc w:val="left"/>
              <w:outlineLvl w:val="1"/>
              <w:rPr>
                <w:rFonts w:ascii="方正小标宋_GBK" w:eastAsia="方正小标宋_GBK" w:hAnsi="方正小标宋_GBK" w:cs="方正小标宋_GBK" w:hint="eastAsia"/>
                <w:sz w:val="32"/>
              </w:rPr>
            </w:pPr>
          </w:p>
        </w:tc>
        <w:tc>
          <w:tcPr>
            <w:tcW w:w="907" w:type="dxa"/>
            <w:vMerge/>
          </w:tcPr>
          <w:p w:rsidR="005F44D8" w:rsidRPr="00032D0A" w:rsidRDefault="005F44D8" w:rsidP="00242F97">
            <w:pPr>
              <w:spacing w:line="300" w:lineRule="exact"/>
              <w:jc w:val="left"/>
              <w:outlineLvl w:val="1"/>
              <w:rPr>
                <w:rFonts w:ascii="方正小标宋_GBK" w:eastAsia="方正小标宋_GBK" w:hAnsi="方正小标宋_GBK" w:cs="方正小标宋_GBK" w:hint="eastAsia"/>
                <w:sz w:val="32"/>
              </w:rPr>
            </w:pPr>
          </w:p>
        </w:tc>
        <w:tc>
          <w:tcPr>
            <w:tcW w:w="4536" w:type="dxa"/>
            <w:vMerge/>
          </w:tcPr>
          <w:p w:rsidR="005F44D8" w:rsidRPr="00032D0A" w:rsidRDefault="005F44D8" w:rsidP="00242F97">
            <w:pPr>
              <w:spacing w:line="300" w:lineRule="exact"/>
              <w:jc w:val="left"/>
              <w:outlineLvl w:val="1"/>
              <w:rPr>
                <w:rFonts w:ascii="方正小标宋_GBK" w:eastAsia="方正小标宋_GBK" w:hAnsi="方正小标宋_GBK" w:cs="方正小标宋_GBK" w:hint="eastAsia"/>
                <w:sz w:val="32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合  计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一般公共  预算拨款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基金预算  拨款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财政专户  核拨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其他来源  收入</w:t>
            </w: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合计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152.43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66.88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85.55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30201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1、办公费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30205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2、水费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1.50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1.50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30206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3、电费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1.67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1.67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4、邮电费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30207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  1）公务移动通讯费用补贴 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30207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  2）其他邮电费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30208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5、办公取暖费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64.88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64.88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30209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6、物业管理费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30211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7、差旅费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30213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8、维修（护）费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30215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9、会议费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lastRenderedPageBreak/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31002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50601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10、办公设备购置费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11、因公出国（境）费用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3021201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    其中：教学科研人员因公出国（境）费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3021202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          其他因公出国（境）费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12、公务用车运行维护费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30231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   1）燃料费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30231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   2）维修费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0.50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0.50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30231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   3）保险费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0.50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0.50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30231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   4）其他运行维护费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30239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13、公务交通补贴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6.00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6.00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14、离退休经费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9.35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9.35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30299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   1）离休干部公用经费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30299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   2）离休干部</w:t>
            </w:r>
            <w:proofErr w:type="gramStart"/>
            <w:r w:rsidRPr="00032D0A">
              <w:rPr>
                <w:rFonts w:ascii="方正书宋_GBK" w:eastAsia="方正书宋_GBK" w:hAnsi="方正书宋_GBK" w:cs="方正书宋_GBK" w:hint="eastAsia"/>
              </w:rPr>
              <w:t>特需费</w:t>
            </w:r>
            <w:proofErr w:type="gramEnd"/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30299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   3）离休人员福利费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lastRenderedPageBreak/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30299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   4）退休干部公用经费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3.15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3.15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30299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   5）退休干部</w:t>
            </w:r>
            <w:proofErr w:type="gramStart"/>
            <w:r w:rsidRPr="00032D0A">
              <w:rPr>
                <w:rFonts w:ascii="方正书宋_GBK" w:eastAsia="方正书宋_GBK" w:hAnsi="方正书宋_GBK" w:cs="方正书宋_GBK" w:hint="eastAsia"/>
              </w:rPr>
              <w:t>特需费</w:t>
            </w:r>
            <w:proofErr w:type="gramEnd"/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1.26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1.26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30299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   6）退休人员福利费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4.94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4.94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30299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   7）退职人员福利费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30202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15、印刷费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30226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16、劳务费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30216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17、培训费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16.97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16.97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30217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18、公务接待费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30228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19、工会经费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22.63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22.63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30229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20、在职人员福利费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16.17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16.17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30299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21、党组织活动经费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2.76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1.76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1.00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30299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22、不可预见费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lastRenderedPageBreak/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30213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23、网络运行维护费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0.50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0.50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227"/>
          <w:jc w:val="center"/>
        </w:trPr>
        <w:tc>
          <w:tcPr>
            <w:tcW w:w="96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96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30299</w:t>
            </w:r>
          </w:p>
        </w:tc>
        <w:tc>
          <w:tcPr>
            <w:tcW w:w="907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50502</w:t>
            </w:r>
          </w:p>
        </w:tc>
        <w:tc>
          <w:tcPr>
            <w:tcW w:w="453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24、其他</w:t>
            </w: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30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</w:tbl>
    <w:p w:rsidR="005F44D8" w:rsidRDefault="005F44D8" w:rsidP="005F44D8">
      <w:pPr>
        <w:spacing w:line="300" w:lineRule="exact"/>
        <w:jc w:val="left"/>
        <w:outlineLvl w:val="1"/>
        <w:rPr>
          <w:rFonts w:ascii="方正小标宋_GBK" w:eastAsia="方正小标宋_GBK" w:hAnsi="方正小标宋_GBK" w:cs="方正小标宋_GBK" w:hint="eastAsia"/>
          <w:sz w:val="32"/>
        </w:rPr>
        <w:sectPr w:rsidR="005F44D8" w:rsidSect="00C12F98">
          <w:pgSz w:w="16838" w:h="11906" w:orient="landscape"/>
          <w:pgMar w:top="1361" w:right="1021" w:bottom="1361" w:left="1021" w:header="851" w:footer="1247" w:gutter="0"/>
          <w:cols w:space="720"/>
          <w:docGrid w:linePitch="312"/>
        </w:sectPr>
      </w:pPr>
    </w:p>
    <w:p w:rsidR="005F44D8" w:rsidRDefault="005F44D8" w:rsidP="005F44D8">
      <w:pPr>
        <w:jc w:val="center"/>
        <w:outlineLvl w:val="1"/>
        <w:rPr>
          <w:rFonts w:ascii="Times New Roman" w:hAnsi="宋体" w:cs="宋体" w:hint="eastAsia"/>
          <w:sz w:val="32"/>
        </w:rPr>
      </w:pPr>
      <w:r>
        <w:rPr>
          <w:rFonts w:ascii="方正小标宋_GBK" w:eastAsia="方正小标宋_GBK" w:hAnsi="方正小标宋_GBK" w:cs="方正小标宋_GBK" w:hint="eastAsia"/>
          <w:sz w:val="32"/>
        </w:rPr>
        <w:lastRenderedPageBreak/>
        <w:t>项目支出预算</w:t>
      </w:r>
    </w:p>
    <w:tbl>
      <w:tblPr>
        <w:tblW w:w="0" w:type="auto"/>
        <w:jc w:val="center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278"/>
        <w:gridCol w:w="1134"/>
        <w:gridCol w:w="1219"/>
        <w:gridCol w:w="1219"/>
        <w:gridCol w:w="1418"/>
        <w:gridCol w:w="1418"/>
        <w:gridCol w:w="1418"/>
        <w:gridCol w:w="1418"/>
        <w:gridCol w:w="1418"/>
        <w:gridCol w:w="1418"/>
      </w:tblGrid>
      <w:tr w:rsidR="005F44D8" w:rsidRPr="00032D0A" w:rsidTr="00242F97">
        <w:trPr>
          <w:cantSplit/>
          <w:tblHeader/>
          <w:jc w:val="center"/>
        </w:trPr>
        <w:tc>
          <w:tcPr>
            <w:tcW w:w="5850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  <w:r w:rsidRPr="00032D0A">
              <w:rPr>
                <w:rFonts w:ascii="方正小标宋_GBK" w:eastAsia="方正小标宋_GBK" w:hAnsi="方正小标宋_GBK" w:cs="方正小标宋_GBK" w:hint="eastAsia"/>
                <w:sz w:val="24"/>
              </w:rPr>
              <w:t>360005秦皇岛市第五中学</w:t>
            </w:r>
          </w:p>
        </w:tc>
        <w:tc>
          <w:tcPr>
            <w:tcW w:w="8508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sz w:val="24"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sz w:val="24"/>
              </w:rPr>
              <w:t>单位：万元</w:t>
            </w:r>
          </w:p>
        </w:tc>
      </w:tr>
      <w:tr w:rsidR="005F44D8" w:rsidRPr="00032D0A" w:rsidTr="00242F97">
        <w:trPr>
          <w:cantSplit/>
          <w:tblHeader/>
          <w:jc w:val="center"/>
        </w:trPr>
        <w:tc>
          <w:tcPr>
            <w:tcW w:w="2278" w:type="dxa"/>
            <w:vMerge w:val="restart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功能分类科目编码</w:t>
            </w:r>
          </w:p>
        </w:tc>
        <w:tc>
          <w:tcPr>
            <w:tcW w:w="2438" w:type="dxa"/>
            <w:gridSpan w:val="2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项目类型</w:t>
            </w:r>
          </w:p>
        </w:tc>
        <w:tc>
          <w:tcPr>
            <w:tcW w:w="8508" w:type="dxa"/>
            <w:gridSpan w:val="6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资 金 来 源</w:t>
            </w:r>
          </w:p>
        </w:tc>
      </w:tr>
      <w:tr w:rsidR="005F44D8" w:rsidRPr="00032D0A" w:rsidTr="00242F97">
        <w:trPr>
          <w:cantSplit/>
          <w:tblHeader/>
          <w:jc w:val="center"/>
        </w:trPr>
        <w:tc>
          <w:tcPr>
            <w:tcW w:w="2278" w:type="dxa"/>
            <w:vMerge/>
          </w:tcPr>
          <w:p w:rsidR="005F44D8" w:rsidRPr="00032D0A" w:rsidRDefault="005F44D8" w:rsidP="00242F97">
            <w:pPr>
              <w:spacing w:line="300" w:lineRule="exact"/>
              <w:jc w:val="left"/>
              <w:outlineLvl w:val="1"/>
              <w:rPr>
                <w:rFonts w:ascii="方正小标宋_GBK" w:eastAsia="方正小标宋_GBK" w:hAnsi="方正小标宋_GBK" w:cs="方正小标宋_GBK" w:hint="eastAsia"/>
                <w:sz w:val="32"/>
              </w:rPr>
            </w:pPr>
          </w:p>
        </w:tc>
        <w:tc>
          <w:tcPr>
            <w:tcW w:w="1134" w:type="dxa"/>
            <w:vMerge/>
          </w:tcPr>
          <w:p w:rsidR="005F44D8" w:rsidRPr="00032D0A" w:rsidRDefault="005F44D8" w:rsidP="00242F97">
            <w:pPr>
              <w:spacing w:line="300" w:lineRule="exact"/>
              <w:jc w:val="left"/>
              <w:outlineLvl w:val="1"/>
              <w:rPr>
                <w:rFonts w:ascii="方正小标宋_GBK" w:eastAsia="方正小标宋_GBK" w:hAnsi="方正小标宋_GBK" w:cs="方正小标宋_GBK" w:hint="eastAsia"/>
                <w:sz w:val="32"/>
              </w:rPr>
            </w:pPr>
          </w:p>
        </w:tc>
        <w:tc>
          <w:tcPr>
            <w:tcW w:w="1219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大类</w:t>
            </w:r>
          </w:p>
        </w:tc>
        <w:tc>
          <w:tcPr>
            <w:tcW w:w="1219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小类</w:t>
            </w: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合 计</w:t>
            </w: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一般公共  预算拨款</w:t>
            </w: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基金预算  拨款</w:t>
            </w: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国有资本经营预算拨款</w:t>
            </w: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财政专户  核拨</w:t>
            </w: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其他来源  收入</w:t>
            </w:r>
          </w:p>
        </w:tc>
      </w:tr>
      <w:tr w:rsidR="005F44D8" w:rsidRPr="00032D0A" w:rsidTr="00242F97">
        <w:trPr>
          <w:cantSplit/>
          <w:jc w:val="center"/>
        </w:trPr>
        <w:tc>
          <w:tcPr>
            <w:tcW w:w="2278" w:type="dxa"/>
            <w:vAlign w:val="center"/>
          </w:tcPr>
          <w:p w:rsidR="005F44D8" w:rsidRPr="00032D0A" w:rsidRDefault="005F44D8" w:rsidP="00242F97">
            <w:pPr>
              <w:wordWrap w:val="0"/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合计</w:t>
            </w:r>
          </w:p>
        </w:tc>
        <w:tc>
          <w:tcPr>
            <w:tcW w:w="113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1219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1219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193.31</w:t>
            </w: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193.31</w:t>
            </w: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</w:tr>
      <w:tr w:rsidR="005F44D8" w:rsidRPr="00032D0A" w:rsidTr="00242F97">
        <w:trPr>
          <w:cantSplit/>
          <w:jc w:val="center"/>
        </w:trPr>
        <w:tc>
          <w:tcPr>
            <w:tcW w:w="2278" w:type="dxa"/>
            <w:vAlign w:val="center"/>
          </w:tcPr>
          <w:p w:rsidR="005F44D8" w:rsidRPr="00032D0A" w:rsidRDefault="005F44D8" w:rsidP="00242F97">
            <w:pPr>
              <w:wordWrap w:val="0"/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补充运转经费</w:t>
            </w:r>
          </w:p>
        </w:tc>
        <w:tc>
          <w:tcPr>
            <w:tcW w:w="113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1219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专项业务项目</w:t>
            </w:r>
          </w:p>
        </w:tc>
        <w:tc>
          <w:tcPr>
            <w:tcW w:w="1219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专项公用</w:t>
            </w: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10.31</w:t>
            </w: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10.31</w:t>
            </w: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jc w:val="center"/>
        </w:trPr>
        <w:tc>
          <w:tcPr>
            <w:tcW w:w="2278" w:type="dxa"/>
            <w:vAlign w:val="center"/>
          </w:tcPr>
          <w:p w:rsidR="005F44D8" w:rsidRPr="00032D0A" w:rsidRDefault="005F44D8" w:rsidP="00242F97">
            <w:pPr>
              <w:wordWrap w:val="0"/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市直高中</w:t>
            </w:r>
            <w:proofErr w:type="gramStart"/>
            <w:r w:rsidRPr="00032D0A">
              <w:rPr>
                <w:rFonts w:ascii="方正书宋_GBK" w:eastAsia="方正书宋_GBK" w:hAnsi="方正书宋_GBK" w:cs="方正书宋_GBK" w:hint="eastAsia"/>
              </w:rPr>
              <w:t>经费奖补</w:t>
            </w:r>
            <w:proofErr w:type="gramEnd"/>
            <w:r w:rsidRPr="00032D0A">
              <w:rPr>
                <w:rFonts w:ascii="方正书宋_GBK" w:eastAsia="方正书宋_GBK" w:hAnsi="方正书宋_GBK" w:cs="方正书宋_GBK" w:hint="eastAsia"/>
              </w:rPr>
              <w:t>－市第五中学</w:t>
            </w:r>
          </w:p>
        </w:tc>
        <w:tc>
          <w:tcPr>
            <w:tcW w:w="113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2050204</w:t>
            </w:r>
          </w:p>
        </w:tc>
        <w:tc>
          <w:tcPr>
            <w:tcW w:w="1219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专项业务项目</w:t>
            </w:r>
          </w:p>
        </w:tc>
        <w:tc>
          <w:tcPr>
            <w:tcW w:w="1219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专项公用</w:t>
            </w: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170.00</w:t>
            </w: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170.00</w:t>
            </w: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jc w:val="center"/>
        </w:trPr>
        <w:tc>
          <w:tcPr>
            <w:tcW w:w="2278" w:type="dxa"/>
            <w:vAlign w:val="center"/>
          </w:tcPr>
          <w:p w:rsidR="005F44D8" w:rsidRPr="00032D0A" w:rsidRDefault="005F44D8" w:rsidP="00242F97">
            <w:pPr>
              <w:wordWrap w:val="0"/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高中建设发展资金－市五中排水沟清理工程、图书采购</w:t>
            </w:r>
          </w:p>
        </w:tc>
        <w:tc>
          <w:tcPr>
            <w:tcW w:w="113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2050999</w:t>
            </w:r>
          </w:p>
        </w:tc>
        <w:tc>
          <w:tcPr>
            <w:tcW w:w="1219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其他项目</w:t>
            </w:r>
          </w:p>
        </w:tc>
        <w:tc>
          <w:tcPr>
            <w:tcW w:w="1219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其他项目</w:t>
            </w: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13.00</w:t>
            </w: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13.00</w:t>
            </w: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141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</w:tbl>
    <w:p w:rsidR="005F44D8" w:rsidRDefault="005F44D8" w:rsidP="005F44D8">
      <w:pPr>
        <w:spacing w:line="300" w:lineRule="exact"/>
        <w:jc w:val="left"/>
        <w:outlineLvl w:val="1"/>
        <w:rPr>
          <w:rFonts w:ascii="方正小标宋_GBK" w:eastAsia="方正小标宋_GBK" w:hAnsi="方正小标宋_GBK" w:cs="方正小标宋_GBK" w:hint="eastAsia"/>
          <w:sz w:val="32"/>
        </w:rPr>
        <w:sectPr w:rsidR="005F44D8" w:rsidSect="00C12F98">
          <w:pgSz w:w="16838" w:h="11906" w:orient="landscape"/>
          <w:pgMar w:top="1361" w:right="1021" w:bottom="1361" w:left="1021" w:header="851" w:footer="1247" w:gutter="0"/>
          <w:cols w:space="720"/>
          <w:docGrid w:linePitch="312"/>
        </w:sectPr>
      </w:pPr>
    </w:p>
    <w:p w:rsidR="005F44D8" w:rsidRDefault="005F44D8" w:rsidP="005F44D8">
      <w:pPr>
        <w:jc w:val="center"/>
        <w:outlineLvl w:val="1"/>
        <w:rPr>
          <w:rFonts w:ascii="Times New Roman" w:hAnsi="宋体" w:cs="宋体" w:hint="eastAsia"/>
          <w:sz w:val="32"/>
        </w:rPr>
      </w:pPr>
      <w:r>
        <w:rPr>
          <w:rFonts w:ascii="方正小标宋_GBK" w:eastAsia="方正小标宋_GBK" w:hAnsi="方正小标宋_GBK" w:cs="方正小标宋_GBK" w:hint="eastAsia"/>
          <w:sz w:val="32"/>
        </w:rPr>
        <w:lastRenderedPageBreak/>
        <w:t>单位预算政府经济分类表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44"/>
        <w:gridCol w:w="2126"/>
        <w:gridCol w:w="2126"/>
        <w:gridCol w:w="2126"/>
        <w:gridCol w:w="2126"/>
        <w:gridCol w:w="2126"/>
      </w:tblGrid>
      <w:tr w:rsidR="005F44D8" w:rsidRPr="00032D0A" w:rsidTr="00242F97">
        <w:trPr>
          <w:cantSplit/>
          <w:trHeight w:val="425"/>
          <w:tblHeader/>
          <w:jc w:val="center"/>
        </w:trPr>
        <w:tc>
          <w:tcPr>
            <w:tcW w:w="779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  <w:r w:rsidRPr="00032D0A">
              <w:rPr>
                <w:rFonts w:ascii="方正小标宋_GBK" w:eastAsia="方正小标宋_GBK" w:hAnsi="方正小标宋_GBK" w:cs="方正小标宋_GBK" w:hint="eastAsia"/>
                <w:sz w:val="24"/>
              </w:rPr>
              <w:t>360005秦皇岛市第五中学</w:t>
            </w:r>
          </w:p>
        </w:tc>
        <w:tc>
          <w:tcPr>
            <w:tcW w:w="6378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sz w:val="24"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sz w:val="24"/>
              </w:rPr>
              <w:t>单位：万元</w:t>
            </w:r>
          </w:p>
        </w:tc>
      </w:tr>
      <w:tr w:rsidR="005F44D8" w:rsidRPr="00032D0A" w:rsidTr="00242F97">
        <w:trPr>
          <w:cantSplit/>
          <w:trHeight w:val="425"/>
          <w:tblHeader/>
          <w:jc w:val="center"/>
        </w:trPr>
        <w:tc>
          <w:tcPr>
            <w:tcW w:w="3544" w:type="dxa"/>
            <w:vMerge w:val="restart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政府经济分类</w:t>
            </w:r>
          </w:p>
        </w:tc>
        <w:tc>
          <w:tcPr>
            <w:tcW w:w="10630" w:type="dxa"/>
            <w:gridSpan w:val="5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资 金 来 源</w:t>
            </w:r>
          </w:p>
        </w:tc>
      </w:tr>
      <w:tr w:rsidR="005F44D8" w:rsidRPr="00032D0A" w:rsidTr="00242F97">
        <w:trPr>
          <w:cantSplit/>
          <w:trHeight w:val="425"/>
          <w:tblHeader/>
          <w:jc w:val="center"/>
        </w:trPr>
        <w:tc>
          <w:tcPr>
            <w:tcW w:w="3544" w:type="dxa"/>
            <w:vMerge/>
          </w:tcPr>
          <w:p w:rsidR="005F44D8" w:rsidRPr="00032D0A" w:rsidRDefault="005F44D8" w:rsidP="00242F97">
            <w:pPr>
              <w:spacing w:line="300" w:lineRule="exact"/>
              <w:jc w:val="left"/>
              <w:outlineLvl w:val="1"/>
              <w:rPr>
                <w:rFonts w:ascii="方正小标宋_GBK" w:eastAsia="方正小标宋_GBK" w:hAnsi="方正小标宋_GBK" w:cs="方正小标宋_GBK" w:hint="eastAsia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合计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一般公共预算拨款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基金预算拨款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财政专户核拨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其他来源收入</w:t>
            </w:r>
          </w:p>
        </w:tc>
      </w:tr>
      <w:tr w:rsidR="005F44D8" w:rsidRPr="00032D0A" w:rsidTr="00242F97">
        <w:trPr>
          <w:cantSplit/>
          <w:trHeight w:val="425"/>
          <w:jc w:val="center"/>
        </w:trPr>
        <w:tc>
          <w:tcPr>
            <w:tcW w:w="354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合  计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2876.82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2637.27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239.55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</w:tr>
      <w:tr w:rsidR="005F44D8" w:rsidRPr="00032D0A" w:rsidTr="00242F97">
        <w:trPr>
          <w:cantSplit/>
          <w:trHeight w:val="425"/>
          <w:jc w:val="center"/>
        </w:trPr>
        <w:tc>
          <w:tcPr>
            <w:tcW w:w="354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501机关工资福利支出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425"/>
          <w:jc w:val="center"/>
        </w:trPr>
        <w:tc>
          <w:tcPr>
            <w:tcW w:w="354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502机关商品和服务支出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425"/>
          <w:jc w:val="center"/>
        </w:trPr>
        <w:tc>
          <w:tcPr>
            <w:tcW w:w="354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503机关资本性支出（一）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425"/>
          <w:jc w:val="center"/>
        </w:trPr>
        <w:tc>
          <w:tcPr>
            <w:tcW w:w="354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504机关资本性支出（二）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425"/>
          <w:jc w:val="center"/>
        </w:trPr>
        <w:tc>
          <w:tcPr>
            <w:tcW w:w="354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505对事业单位经常性补助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2792.00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2555.45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236.55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425"/>
          <w:jc w:val="center"/>
        </w:trPr>
        <w:tc>
          <w:tcPr>
            <w:tcW w:w="354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506对事业单位资本性补助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6.00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3.00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3.00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425"/>
          <w:jc w:val="center"/>
        </w:trPr>
        <w:tc>
          <w:tcPr>
            <w:tcW w:w="354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507对企业补助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425"/>
          <w:jc w:val="center"/>
        </w:trPr>
        <w:tc>
          <w:tcPr>
            <w:tcW w:w="354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508对企业资本性支出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425"/>
          <w:jc w:val="center"/>
        </w:trPr>
        <w:tc>
          <w:tcPr>
            <w:tcW w:w="354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509对个人和家庭的补助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78.82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78.82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425"/>
          <w:jc w:val="center"/>
        </w:trPr>
        <w:tc>
          <w:tcPr>
            <w:tcW w:w="354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511债务利息及费用支出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425"/>
          <w:jc w:val="center"/>
        </w:trPr>
        <w:tc>
          <w:tcPr>
            <w:tcW w:w="354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513转移性支出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425"/>
          <w:jc w:val="center"/>
        </w:trPr>
        <w:tc>
          <w:tcPr>
            <w:tcW w:w="3544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599其他支出</w:t>
            </w: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126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</w:tbl>
    <w:p w:rsidR="005F44D8" w:rsidRDefault="005F44D8" w:rsidP="005F44D8">
      <w:pPr>
        <w:spacing w:line="300" w:lineRule="exact"/>
        <w:jc w:val="left"/>
        <w:outlineLvl w:val="1"/>
        <w:rPr>
          <w:rFonts w:ascii="方正小标宋_GBK" w:eastAsia="方正小标宋_GBK" w:hAnsi="方正小标宋_GBK" w:cs="方正小标宋_GBK" w:hint="eastAsia"/>
          <w:sz w:val="32"/>
        </w:rPr>
        <w:sectPr w:rsidR="005F44D8" w:rsidSect="00C12F98">
          <w:pgSz w:w="16838" w:h="11906" w:orient="landscape"/>
          <w:pgMar w:top="1361" w:right="1021" w:bottom="1361" w:left="1021" w:header="851" w:footer="1247" w:gutter="0"/>
          <w:cols w:space="720"/>
          <w:docGrid w:linePitch="312"/>
        </w:sectPr>
      </w:pPr>
    </w:p>
    <w:p w:rsidR="005F44D8" w:rsidRDefault="005F44D8" w:rsidP="005F44D8">
      <w:pPr>
        <w:jc w:val="center"/>
        <w:outlineLvl w:val="1"/>
        <w:rPr>
          <w:rFonts w:ascii="Times New Roman" w:hAnsi="宋体" w:cs="宋体" w:hint="eastAsia"/>
          <w:sz w:val="32"/>
        </w:rPr>
      </w:pPr>
      <w:r>
        <w:rPr>
          <w:rFonts w:ascii="方正小标宋_GBK" w:eastAsia="方正小标宋_GBK" w:hAnsi="方正小标宋_GBK" w:cs="方正小标宋_GBK" w:hint="eastAsia"/>
          <w:sz w:val="32"/>
        </w:rPr>
        <w:lastRenderedPageBreak/>
        <w:t>“三公”及会议培训经费预算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402"/>
        <w:gridCol w:w="1843"/>
        <w:gridCol w:w="2268"/>
        <w:gridCol w:w="2268"/>
        <w:gridCol w:w="2268"/>
        <w:gridCol w:w="2268"/>
      </w:tblGrid>
      <w:tr w:rsidR="005F44D8" w:rsidRPr="00032D0A" w:rsidTr="00242F97">
        <w:trPr>
          <w:cantSplit/>
          <w:trHeight w:val="567"/>
          <w:tblHeader/>
          <w:jc w:val="center"/>
        </w:trPr>
        <w:tc>
          <w:tcPr>
            <w:tcW w:w="751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  <w:r w:rsidRPr="00032D0A">
              <w:rPr>
                <w:rFonts w:ascii="方正小标宋_GBK" w:eastAsia="方正小标宋_GBK" w:hAnsi="方正小标宋_GBK" w:cs="方正小标宋_GBK" w:hint="eastAsia"/>
                <w:sz w:val="24"/>
              </w:rPr>
              <w:t>360005秦皇岛市第五中学</w:t>
            </w:r>
          </w:p>
        </w:tc>
        <w:tc>
          <w:tcPr>
            <w:tcW w:w="6804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sz w:val="24"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sz w:val="24"/>
              </w:rPr>
              <w:t>单位：万元</w:t>
            </w:r>
          </w:p>
        </w:tc>
      </w:tr>
      <w:tr w:rsidR="005F44D8" w:rsidRPr="00032D0A" w:rsidTr="00242F97">
        <w:trPr>
          <w:cantSplit/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支出内容</w:t>
            </w:r>
          </w:p>
        </w:tc>
        <w:tc>
          <w:tcPr>
            <w:tcW w:w="10915" w:type="dxa"/>
            <w:gridSpan w:val="5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资 金 来 源</w:t>
            </w:r>
          </w:p>
        </w:tc>
      </w:tr>
      <w:tr w:rsidR="005F44D8" w:rsidRPr="00032D0A" w:rsidTr="00242F97">
        <w:trPr>
          <w:cantSplit/>
          <w:trHeight w:val="567"/>
          <w:tblHeader/>
          <w:jc w:val="center"/>
        </w:trPr>
        <w:tc>
          <w:tcPr>
            <w:tcW w:w="3402" w:type="dxa"/>
            <w:vMerge/>
          </w:tcPr>
          <w:p w:rsidR="005F44D8" w:rsidRPr="00032D0A" w:rsidRDefault="005F44D8" w:rsidP="00242F97">
            <w:pPr>
              <w:spacing w:line="300" w:lineRule="exact"/>
              <w:jc w:val="left"/>
              <w:outlineLvl w:val="1"/>
              <w:rPr>
                <w:rFonts w:ascii="方正小标宋_GBK" w:eastAsia="方正小标宋_GBK" w:hAnsi="方正小标宋_GBK" w:cs="方正小标宋_GBK" w:hint="eastAsia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合计</w:t>
            </w: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一般公共预算拨款</w:t>
            </w: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基金预算拨款</w:t>
            </w: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财政专户核拨</w:t>
            </w: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其他来源收入</w:t>
            </w:r>
          </w:p>
        </w:tc>
      </w:tr>
      <w:tr w:rsidR="005F44D8" w:rsidRPr="00032D0A" w:rsidTr="00242F97">
        <w:trPr>
          <w:cantSplit/>
          <w:trHeight w:val="567"/>
          <w:jc w:val="center"/>
        </w:trPr>
        <w:tc>
          <w:tcPr>
            <w:tcW w:w="34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合计</w:t>
            </w:r>
          </w:p>
        </w:tc>
        <w:tc>
          <w:tcPr>
            <w:tcW w:w="1843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19.97</w:t>
            </w: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16.97</w:t>
            </w: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3.00</w:t>
            </w: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</w:tr>
      <w:tr w:rsidR="005F44D8" w:rsidRPr="00032D0A" w:rsidTr="00242F97">
        <w:trPr>
          <w:cantSplit/>
          <w:trHeight w:val="567"/>
          <w:jc w:val="center"/>
        </w:trPr>
        <w:tc>
          <w:tcPr>
            <w:tcW w:w="34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center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“三公”经费小计</w:t>
            </w:r>
          </w:p>
        </w:tc>
        <w:tc>
          <w:tcPr>
            <w:tcW w:w="1843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3.00</w:t>
            </w: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  <w:r w:rsidRPr="00032D0A">
              <w:rPr>
                <w:rFonts w:ascii="方正书宋_GBK" w:eastAsia="方正书宋_GBK" w:hAnsi="方正书宋_GBK" w:cs="方正书宋_GBK" w:hint="eastAsia"/>
                <w:b/>
              </w:rPr>
              <w:t>3.00</w:t>
            </w: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  <w:b/>
              </w:rPr>
            </w:pPr>
          </w:p>
        </w:tc>
      </w:tr>
      <w:tr w:rsidR="005F44D8" w:rsidRPr="00032D0A" w:rsidTr="00242F97">
        <w:trPr>
          <w:cantSplit/>
          <w:trHeight w:val="567"/>
          <w:jc w:val="center"/>
        </w:trPr>
        <w:tc>
          <w:tcPr>
            <w:tcW w:w="34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一、因公出国（境）费</w:t>
            </w:r>
          </w:p>
        </w:tc>
        <w:tc>
          <w:tcPr>
            <w:tcW w:w="1843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567"/>
          <w:jc w:val="center"/>
        </w:trPr>
        <w:tc>
          <w:tcPr>
            <w:tcW w:w="34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二、公务用车购置及运维费</w:t>
            </w:r>
          </w:p>
        </w:tc>
        <w:tc>
          <w:tcPr>
            <w:tcW w:w="1843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2.00</w:t>
            </w: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2.00</w:t>
            </w: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567"/>
          <w:jc w:val="center"/>
        </w:trPr>
        <w:tc>
          <w:tcPr>
            <w:tcW w:w="34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    其中：公务用车购置费</w:t>
            </w:r>
          </w:p>
        </w:tc>
        <w:tc>
          <w:tcPr>
            <w:tcW w:w="1843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567"/>
          <w:jc w:val="center"/>
        </w:trPr>
        <w:tc>
          <w:tcPr>
            <w:tcW w:w="34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 xml:space="preserve">          公务用车运行维护费</w:t>
            </w:r>
          </w:p>
        </w:tc>
        <w:tc>
          <w:tcPr>
            <w:tcW w:w="1843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2.00</w:t>
            </w: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2.00</w:t>
            </w: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567"/>
          <w:jc w:val="center"/>
        </w:trPr>
        <w:tc>
          <w:tcPr>
            <w:tcW w:w="34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三、公务接待费</w:t>
            </w:r>
          </w:p>
        </w:tc>
        <w:tc>
          <w:tcPr>
            <w:tcW w:w="1843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1.00</w:t>
            </w: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1.00</w:t>
            </w: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567"/>
          <w:jc w:val="center"/>
        </w:trPr>
        <w:tc>
          <w:tcPr>
            <w:tcW w:w="34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四、会议费</w:t>
            </w:r>
          </w:p>
        </w:tc>
        <w:tc>
          <w:tcPr>
            <w:tcW w:w="1843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  <w:tr w:rsidR="005F44D8" w:rsidRPr="00032D0A" w:rsidTr="00242F97">
        <w:trPr>
          <w:cantSplit/>
          <w:trHeight w:val="567"/>
          <w:jc w:val="center"/>
        </w:trPr>
        <w:tc>
          <w:tcPr>
            <w:tcW w:w="3402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lef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五、培训费</w:t>
            </w:r>
          </w:p>
        </w:tc>
        <w:tc>
          <w:tcPr>
            <w:tcW w:w="1843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16.97</w:t>
            </w: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  <w:r w:rsidRPr="00032D0A">
              <w:rPr>
                <w:rFonts w:ascii="方正书宋_GBK" w:eastAsia="方正书宋_GBK" w:hAnsi="方正书宋_GBK" w:cs="方正书宋_GBK" w:hint="eastAsia"/>
              </w:rPr>
              <w:t>16.97</w:t>
            </w: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  <w:tc>
          <w:tcPr>
            <w:tcW w:w="2268" w:type="dxa"/>
            <w:vAlign w:val="center"/>
          </w:tcPr>
          <w:p w:rsidR="005F44D8" w:rsidRPr="00032D0A" w:rsidRDefault="005F44D8" w:rsidP="00242F97">
            <w:pPr>
              <w:spacing w:line="300" w:lineRule="exact"/>
              <w:jc w:val="right"/>
              <w:rPr>
                <w:rFonts w:ascii="方正书宋_GBK" w:eastAsia="方正书宋_GBK" w:hAnsi="方正书宋_GBK" w:cs="方正书宋_GBK" w:hint="eastAsia"/>
              </w:rPr>
            </w:pPr>
          </w:p>
        </w:tc>
      </w:tr>
    </w:tbl>
    <w:p w:rsidR="005F44D8" w:rsidRDefault="005F44D8" w:rsidP="005F44D8">
      <w:pPr>
        <w:spacing w:line="300" w:lineRule="exact"/>
        <w:jc w:val="left"/>
        <w:outlineLvl w:val="1"/>
        <w:rPr>
          <w:rFonts w:ascii="方正小标宋_GBK" w:eastAsia="方正小标宋_GBK" w:hAnsi="方正小标宋_GBK" w:cs="方正小标宋_GBK" w:hint="eastAsia"/>
          <w:sz w:val="32"/>
        </w:rPr>
        <w:sectPr w:rsidR="005F44D8" w:rsidSect="00C12F98">
          <w:pgSz w:w="16838" w:h="11906" w:orient="landscape"/>
          <w:pgMar w:top="1361" w:right="1021" w:bottom="1361" w:left="1021" w:header="851" w:footer="1247" w:gutter="0"/>
          <w:cols w:space="720"/>
          <w:docGrid w:linePitch="312"/>
        </w:sectPr>
      </w:pPr>
    </w:p>
    <w:p w:rsidR="00C031A6" w:rsidRDefault="00C031A6"/>
    <w:sectPr w:rsidR="00C031A6" w:rsidSect="00C0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44D8"/>
    <w:rsid w:val="005F44D8"/>
    <w:rsid w:val="00661ADE"/>
    <w:rsid w:val="009D28AB"/>
    <w:rsid w:val="00C0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basedOn w:val="a0"/>
    <w:rsid w:val="005F44D8"/>
  </w:style>
  <w:style w:type="paragraph" w:styleId="1">
    <w:name w:val="toc 1"/>
    <w:basedOn w:val="a"/>
    <w:next w:val="a"/>
    <w:rsid w:val="005F44D8"/>
  </w:style>
  <w:style w:type="paragraph" w:styleId="a4">
    <w:name w:val="header"/>
    <w:basedOn w:val="a"/>
    <w:link w:val="Char"/>
    <w:rsid w:val="005F44D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5F44D8"/>
    <w:rPr>
      <w:rFonts w:ascii="Calibri" w:eastAsia="宋体" w:hAnsi="Calibri" w:cs="Times New Roman"/>
      <w:sz w:val="18"/>
      <w:szCs w:val="24"/>
    </w:rPr>
  </w:style>
  <w:style w:type="paragraph" w:styleId="a5">
    <w:name w:val="footer"/>
    <w:basedOn w:val="a"/>
    <w:link w:val="Char0"/>
    <w:rsid w:val="005F44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5F44D8"/>
    <w:rPr>
      <w:rFonts w:ascii="Calibri" w:eastAsia="宋体" w:hAnsi="Calibri" w:cs="Times New Roman"/>
      <w:sz w:val="18"/>
      <w:szCs w:val="24"/>
    </w:rPr>
  </w:style>
  <w:style w:type="table" w:styleId="a6">
    <w:name w:val="Table Grid"/>
    <w:basedOn w:val="a1"/>
    <w:rsid w:val="005F44D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2021-04-25T07:50:00Z</dcterms:created>
  <dcterms:modified xsi:type="dcterms:W3CDTF">2021-04-25T07:52:00Z</dcterms:modified>
</cp:coreProperties>
</file>